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45E3B5C0" w:rsidR="002B723D" w:rsidRDefault="00227553" w:rsidP="00477397">
      <w:pPr>
        <w:contextualSpacing/>
        <w:jc w:val="center"/>
        <w:rPr>
          <w:rFonts w:ascii="Arial" w:hAnsi="Arial" w:cs="Arial"/>
          <w:b/>
          <w:sz w:val="18"/>
          <w:szCs w:val="18"/>
        </w:rPr>
      </w:pPr>
      <w:r>
        <w:rPr>
          <w:rFonts w:ascii="Arial" w:hAnsi="Arial" w:cs="Arial"/>
          <w:b/>
          <w:sz w:val="18"/>
          <w:szCs w:val="18"/>
        </w:rPr>
        <w:t xml:space="preserve">One-Dimensional Quadratic Residue Diffuser (RQS250)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77777777" w:rsidR="009E7E35" w:rsidRDefault="009E7E35">
      <w:pPr>
        <w:pStyle w:val="NoSpacing"/>
        <w:numPr>
          <w:ilvl w:val="0"/>
          <w:numId w:val="29"/>
        </w:numPr>
      </w:pPr>
      <w:r>
        <w:t>Section 09250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51F180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FB0A44">
        <w:rPr>
          <w:rFonts w:ascii="Arial" w:hAnsi="Arial" w:cs="Arial"/>
          <w:sz w:val="18"/>
          <w:szCs w:val="18"/>
        </w:rPr>
        <w:t>[description]</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3573A984" w:rsidR="0011051E" w:rsidRPr="0011051E" w:rsidRDefault="0011051E">
      <w:pPr>
        <w:pStyle w:val="ListParagraph"/>
        <w:numPr>
          <w:ilvl w:val="0"/>
          <w:numId w:val="3"/>
        </w:numPr>
        <w:rPr>
          <w:rFonts w:ascii="Arial" w:hAnsi="Arial" w:cs="Arial"/>
          <w:sz w:val="18"/>
          <w:szCs w:val="18"/>
        </w:rPr>
      </w:pPr>
      <w:r>
        <w:rPr>
          <w:rFonts w:ascii="Arial" w:hAnsi="Arial" w:cs="Arial"/>
          <w:sz w:val="18"/>
          <w:szCs w:val="18"/>
        </w:rPr>
        <w:t>One-Dimensional Quadratic Residue Diffusers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333BA473"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450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3A99E593"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B548E6">
        <w:rPr>
          <w:rFonts w:ascii="Arial" w:hAnsi="Arial" w:cs="Arial"/>
          <w:sz w:val="18"/>
          <w:szCs w:val="18"/>
        </w:rPr>
        <w:t>RealQuad Studio250 (RQS250) 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0625D761" w:rsidR="00D01A01" w:rsidRPr="00E37D21" w:rsidRDefault="00400D5B">
      <w:pPr>
        <w:pStyle w:val="ListParagraph"/>
        <w:numPr>
          <w:ilvl w:val="0"/>
          <w:numId w:val="21"/>
        </w:numPr>
        <w:rPr>
          <w:rFonts w:ascii="Arial" w:hAnsi="Arial" w:cs="Arial"/>
          <w:sz w:val="18"/>
          <w:szCs w:val="18"/>
        </w:rPr>
      </w:pPr>
      <w:r>
        <w:rPr>
          <w:rFonts w:ascii="Arial" w:hAnsi="Arial" w:cs="Arial"/>
          <w:sz w:val="18"/>
          <w:szCs w:val="18"/>
        </w:rPr>
        <w:t xml:space="preserve">Acoustic Insulation: 6 </w:t>
      </w:r>
      <w:proofErr w:type="spellStart"/>
      <w:r>
        <w:rPr>
          <w:rFonts w:ascii="Arial" w:hAnsi="Arial" w:cs="Arial"/>
          <w:sz w:val="18"/>
          <w:szCs w:val="18"/>
        </w:rPr>
        <w:t>pcf</w:t>
      </w:r>
      <w:proofErr w:type="spellEnd"/>
      <w:r>
        <w:rPr>
          <w:rFonts w:ascii="Arial" w:hAnsi="Arial" w:cs="Arial"/>
          <w:sz w:val="18"/>
          <w:szCs w:val="18"/>
        </w:rPr>
        <w:t xml:space="preserve"> density fiberglass board</w:t>
      </w:r>
      <w:r w:rsidR="005C28D6">
        <w:rPr>
          <w:rFonts w:ascii="Arial" w:hAnsi="Arial" w:cs="Arial"/>
          <w:sz w:val="18"/>
          <w:szCs w:val="18"/>
        </w:rPr>
        <w:t xml:space="preserve"> required as backing substrate to maintain test specifications</w:t>
      </w:r>
      <w:r w:rsidR="00714FDB">
        <w:rPr>
          <w:rFonts w:ascii="Arial" w:hAnsi="Arial" w:cs="Arial"/>
          <w:sz w:val="18"/>
          <w:szCs w:val="18"/>
        </w:rPr>
        <w:t xml:space="preserve"> (provided by others)</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7E7A2706"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8E6D89">
        <w:rPr>
          <w:rFonts w:ascii="Arial" w:hAnsi="Arial" w:cs="Arial"/>
          <w:sz w:val="18"/>
          <w:szCs w:val="18"/>
        </w:rPr>
        <w:t xml:space="preserve">RealQuad Studio 250 </w:t>
      </w:r>
    </w:p>
    <w:p w14:paraId="6054C30A" w14:textId="5D48BBEA"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EF3CA8">
        <w:rPr>
          <w:rFonts w:ascii="Arial" w:hAnsi="Arial" w:cs="Arial"/>
          <w:sz w:val="18"/>
          <w:szCs w:val="18"/>
        </w:rPr>
        <w:t xml:space="preserve"> </w:t>
      </w:r>
      <w:r w:rsidR="008E6D89">
        <w:rPr>
          <w:rFonts w:ascii="Arial" w:hAnsi="Arial" w:cs="Arial"/>
          <w:sz w:val="18"/>
          <w:szCs w:val="18"/>
        </w:rPr>
        <w:t>11 7/8”</w:t>
      </w:r>
    </w:p>
    <w:p w14:paraId="073244D9" w14:textId="10B31723"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 xml:space="preserve">Standard: 23 5/8” x 23 5/8”, 47 ¼” x 23 5/8”, 60” x 23 5/8” and </w:t>
      </w:r>
      <w:r w:rsidR="008E6D89">
        <w:rPr>
          <w:rFonts w:ascii="Arial" w:hAnsi="Arial" w:cs="Arial"/>
          <w:sz w:val="18"/>
          <w:szCs w:val="18"/>
        </w:rPr>
        <w:t>72”</w:t>
      </w:r>
      <w:r w:rsidR="008E6D89">
        <w:rPr>
          <w:rFonts w:ascii="Arial" w:hAnsi="Arial" w:cs="Arial"/>
          <w:sz w:val="18"/>
          <w:szCs w:val="18"/>
        </w:rPr>
        <w:t xml:space="preserve"> x 23 5/8”. Custom </w:t>
      </w:r>
      <w:proofErr w:type="gramStart"/>
      <w:r w:rsidR="008E6D89">
        <w:rPr>
          <w:rFonts w:ascii="Arial" w:hAnsi="Arial" w:cs="Arial"/>
          <w:sz w:val="18"/>
          <w:szCs w:val="18"/>
        </w:rPr>
        <w:t>Size:_</w:t>
      </w:r>
      <w:proofErr w:type="gramEnd"/>
      <w:r w:rsidR="008E6D89">
        <w:rPr>
          <w:rFonts w:ascii="Arial" w:hAnsi="Arial" w:cs="Arial"/>
          <w:sz w:val="18"/>
          <w:szCs w:val="18"/>
        </w:rPr>
        <w:t>_________________</w:t>
      </w:r>
    </w:p>
    <w:p w14:paraId="5052C5ED" w14:textId="4643D6FC"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653A5F65" w:rsidR="00276D66" w:rsidRDefault="00276D66" w:rsidP="00BB46B1">
      <w:pPr>
        <w:tabs>
          <w:tab w:val="right" w:pos="2320"/>
        </w:tabs>
        <w:rPr>
          <w:rFonts w:ascii="Arial" w:hAnsi="Arial" w:cs="Arial"/>
          <w:sz w:val="18"/>
          <w:szCs w:val="18"/>
        </w:rPr>
      </w:pPr>
    </w:p>
    <w:p w14:paraId="30D05397" w14:textId="3CFF911E"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6413A53A"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127F2C56" w:rsidR="007A659B" w:rsidRDefault="00EE0B88" w:rsidP="009E6851">
      <w:pPr>
        <w:rPr>
          <w:rFonts w:ascii="Arial" w:hAnsi="Arial" w:cs="Arial"/>
          <w:sz w:val="18"/>
          <w:szCs w:val="18"/>
        </w:rPr>
      </w:pPr>
      <w:r>
        <w:rPr>
          <w:noProof/>
        </w:rPr>
        <w:drawing>
          <wp:anchor distT="0" distB="0" distL="114300" distR="114300" simplePos="0" relativeHeight="251659264" behindDoc="1" locked="0" layoutInCell="1" allowOverlap="1" wp14:anchorId="33D495A4" wp14:editId="2884A759">
            <wp:simplePos x="0" y="0"/>
            <wp:positionH relativeFrom="column">
              <wp:posOffset>749300</wp:posOffset>
            </wp:positionH>
            <wp:positionV relativeFrom="paragraph">
              <wp:posOffset>-522</wp:posOffset>
            </wp:positionV>
            <wp:extent cx="5170299" cy="4552950"/>
            <wp:effectExtent l="0" t="0" r="0" b="0"/>
            <wp:wrapNone/>
            <wp:docPr id="1" name="Picture 1"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able&#10;&#10;Description automatically generated"/>
                    <pic:cNvPicPr/>
                  </pic:nvPicPr>
                  <pic:blipFill rotWithShape="1">
                    <a:blip r:embed="rId9"/>
                    <a:srcRect l="30662" t="21684" r="40705" b="32213"/>
                    <a:stretch/>
                  </pic:blipFill>
                  <pic:spPr bwMode="auto">
                    <a:xfrm>
                      <a:off x="0" y="0"/>
                      <a:ext cx="5170299" cy="4552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77777777" w:rsidR="00EE0B88" w:rsidRDefault="00EE0B88" w:rsidP="009E6851">
      <w:pPr>
        <w:rPr>
          <w:rFonts w:ascii="Arial" w:hAnsi="Arial" w:cs="Arial"/>
          <w:sz w:val="18"/>
          <w:szCs w:val="18"/>
        </w:rPr>
      </w:pPr>
    </w:p>
    <w:p w14:paraId="64317C79" w14:textId="77777777" w:rsidR="00EE0B88" w:rsidRDefault="00EE0B88" w:rsidP="009E6851">
      <w:pPr>
        <w:rPr>
          <w:rFonts w:ascii="Arial" w:hAnsi="Arial" w:cs="Arial"/>
          <w:sz w:val="18"/>
          <w:szCs w:val="18"/>
        </w:rPr>
      </w:pPr>
    </w:p>
    <w:p w14:paraId="46290DE0" w14:textId="77777777" w:rsidR="00EE0B88" w:rsidRDefault="00EE0B88" w:rsidP="009E6851">
      <w:pPr>
        <w:rPr>
          <w:rFonts w:ascii="Arial" w:hAnsi="Arial" w:cs="Arial"/>
          <w:sz w:val="18"/>
          <w:szCs w:val="18"/>
        </w:rPr>
      </w:pPr>
    </w:p>
    <w:p w14:paraId="7803F400" w14:textId="77777777" w:rsidR="00EE0B88" w:rsidRDefault="00EE0B88" w:rsidP="009E6851">
      <w:pPr>
        <w:rPr>
          <w:rFonts w:ascii="Arial" w:hAnsi="Arial" w:cs="Arial"/>
          <w:sz w:val="18"/>
          <w:szCs w:val="18"/>
        </w:rPr>
      </w:pPr>
    </w:p>
    <w:p w14:paraId="0EFDD15D" w14:textId="77777777" w:rsidR="00EE0B88" w:rsidRDefault="00EE0B88" w:rsidP="009E6851">
      <w:pPr>
        <w:rPr>
          <w:rFonts w:ascii="Arial" w:hAnsi="Arial" w:cs="Arial"/>
          <w:sz w:val="18"/>
          <w:szCs w:val="18"/>
        </w:rPr>
      </w:pPr>
    </w:p>
    <w:p w14:paraId="7EE85361" w14:textId="77777777" w:rsidR="00EE0B88" w:rsidRDefault="00EE0B88" w:rsidP="009E6851">
      <w:pPr>
        <w:rPr>
          <w:rFonts w:ascii="Arial" w:hAnsi="Arial" w:cs="Arial"/>
          <w:sz w:val="18"/>
          <w:szCs w:val="18"/>
        </w:rPr>
      </w:pPr>
    </w:p>
    <w:p w14:paraId="21C8895A" w14:textId="77777777" w:rsidR="00EE0B88" w:rsidRDefault="00EE0B88" w:rsidP="009E6851">
      <w:pPr>
        <w:rPr>
          <w:rFonts w:ascii="Arial" w:hAnsi="Arial" w:cs="Arial"/>
          <w:sz w:val="18"/>
          <w:szCs w:val="18"/>
        </w:rPr>
      </w:pPr>
    </w:p>
    <w:p w14:paraId="2648D15E" w14:textId="77777777"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43F07926" w:rsidR="007A659B" w:rsidRPr="00EE0B88" w:rsidRDefault="00EE0B88">
      <w:pPr>
        <w:pStyle w:val="ListParagraph"/>
        <w:numPr>
          <w:ilvl w:val="0"/>
          <w:numId w:val="16"/>
        </w:numPr>
        <w:rPr>
          <w:rFonts w:ascii="Arial" w:hAnsi="Arial" w:cs="Arial"/>
          <w:sz w:val="18"/>
          <w:szCs w:val="18"/>
        </w:rPr>
      </w:pPr>
      <w:r>
        <w:rPr>
          <w:rFonts w:ascii="Arial" w:hAnsi="Arial" w:cs="Arial"/>
          <w:sz w:val="18"/>
          <w:szCs w:val="18"/>
        </w:rPr>
        <w:t>RealQuad Studio 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2171CAEB" w14:textId="77777777"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w:t>
      </w:r>
      <w:r w:rsidRPr="00997A92">
        <w:rPr>
          <w:rFonts w:ascii="Arial" w:hAnsi="Arial" w:cs="Arial"/>
          <w:sz w:val="18"/>
          <w:szCs w:val="18"/>
        </w:rPr>
        <w:lastRenderedPageBreak/>
        <w:t xml:space="preserve">suppression and other building systems are installed behind or above designated installation areas prior to commencing 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2C89B" w14:textId="77777777" w:rsidR="00027E4E" w:rsidRDefault="00027E4E" w:rsidP="00837A13">
      <w:pPr>
        <w:spacing w:after="0" w:line="240" w:lineRule="auto"/>
      </w:pPr>
      <w:r>
        <w:separator/>
      </w:r>
    </w:p>
  </w:endnote>
  <w:endnote w:type="continuationSeparator" w:id="0">
    <w:p w14:paraId="1B43C871" w14:textId="77777777" w:rsidR="00027E4E" w:rsidRDefault="00027E4E" w:rsidP="00837A13">
      <w:pPr>
        <w:spacing w:after="0" w:line="240" w:lineRule="auto"/>
      </w:pPr>
      <w:r>
        <w:continuationSeparator/>
      </w:r>
    </w:p>
  </w:endnote>
  <w:endnote w:type="continuationNotice" w:id="1">
    <w:p w14:paraId="0A6E5991" w14:textId="77777777" w:rsidR="00027E4E" w:rsidRDefault="00027E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CC3D" w14:textId="77777777" w:rsidR="00837A13" w:rsidRDefault="00837A13" w:rsidP="00837A13">
    <w:pPr>
      <w:pStyle w:val="Footer"/>
      <w:jc w:val="right"/>
    </w:pPr>
    <w:r>
      <w:t>Section 09 84 00</w:t>
    </w:r>
  </w:p>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C669D" w14:textId="77777777" w:rsidR="00027E4E" w:rsidRDefault="00027E4E" w:rsidP="00837A13">
      <w:pPr>
        <w:spacing w:after="0" w:line="240" w:lineRule="auto"/>
      </w:pPr>
      <w:r>
        <w:separator/>
      </w:r>
    </w:p>
  </w:footnote>
  <w:footnote w:type="continuationSeparator" w:id="0">
    <w:p w14:paraId="5A98C5E8" w14:textId="77777777" w:rsidR="00027E4E" w:rsidRDefault="00027E4E" w:rsidP="00837A13">
      <w:pPr>
        <w:spacing w:after="0" w:line="240" w:lineRule="auto"/>
      </w:pPr>
      <w:r>
        <w:continuationSeparator/>
      </w:r>
    </w:p>
  </w:footnote>
  <w:footnote w:type="continuationNotice" w:id="1">
    <w:p w14:paraId="73B9C3FB" w14:textId="77777777" w:rsidR="00027E4E" w:rsidRDefault="00027E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07CD3" w14:textId="77777777" w:rsidR="000750BE" w:rsidRDefault="00075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D3"/>
    <w:rsid w:val="00017348"/>
    <w:rsid w:val="00027E4E"/>
    <w:rsid w:val="00033FD3"/>
    <w:rsid w:val="000567C7"/>
    <w:rsid w:val="000750BE"/>
    <w:rsid w:val="000C0227"/>
    <w:rsid w:val="00100949"/>
    <w:rsid w:val="0011051E"/>
    <w:rsid w:val="00142B71"/>
    <w:rsid w:val="001A5CDC"/>
    <w:rsid w:val="001B5351"/>
    <w:rsid w:val="001C3283"/>
    <w:rsid w:val="002051F8"/>
    <w:rsid w:val="0021580D"/>
    <w:rsid w:val="00227553"/>
    <w:rsid w:val="002477B3"/>
    <w:rsid w:val="00276D66"/>
    <w:rsid w:val="002B2355"/>
    <w:rsid w:val="002B723D"/>
    <w:rsid w:val="0034108B"/>
    <w:rsid w:val="00362480"/>
    <w:rsid w:val="00364983"/>
    <w:rsid w:val="003A2559"/>
    <w:rsid w:val="003A32CB"/>
    <w:rsid w:val="003A4F52"/>
    <w:rsid w:val="003B33EE"/>
    <w:rsid w:val="003C2530"/>
    <w:rsid w:val="00400D5B"/>
    <w:rsid w:val="00406F2A"/>
    <w:rsid w:val="004211C2"/>
    <w:rsid w:val="00477397"/>
    <w:rsid w:val="004A2FFB"/>
    <w:rsid w:val="004A72E0"/>
    <w:rsid w:val="004B1165"/>
    <w:rsid w:val="004C7832"/>
    <w:rsid w:val="004E5615"/>
    <w:rsid w:val="0053725B"/>
    <w:rsid w:val="005619BC"/>
    <w:rsid w:val="0057219A"/>
    <w:rsid w:val="00592CF7"/>
    <w:rsid w:val="005B6F08"/>
    <w:rsid w:val="005C1D6B"/>
    <w:rsid w:val="005C28D6"/>
    <w:rsid w:val="005D2814"/>
    <w:rsid w:val="005F2892"/>
    <w:rsid w:val="00620E94"/>
    <w:rsid w:val="00654EF8"/>
    <w:rsid w:val="006B7787"/>
    <w:rsid w:val="00714FDB"/>
    <w:rsid w:val="00724BDE"/>
    <w:rsid w:val="00732211"/>
    <w:rsid w:val="00751AAD"/>
    <w:rsid w:val="0077384C"/>
    <w:rsid w:val="007A659B"/>
    <w:rsid w:val="007A72A7"/>
    <w:rsid w:val="007B20CD"/>
    <w:rsid w:val="007E3EF7"/>
    <w:rsid w:val="007E5306"/>
    <w:rsid w:val="0082162C"/>
    <w:rsid w:val="00833AC6"/>
    <w:rsid w:val="00837A13"/>
    <w:rsid w:val="0085485F"/>
    <w:rsid w:val="008E6D89"/>
    <w:rsid w:val="00903311"/>
    <w:rsid w:val="00904846"/>
    <w:rsid w:val="009058A9"/>
    <w:rsid w:val="00962527"/>
    <w:rsid w:val="00997A92"/>
    <w:rsid w:val="009B2629"/>
    <w:rsid w:val="009B7F38"/>
    <w:rsid w:val="009C034A"/>
    <w:rsid w:val="009E6851"/>
    <w:rsid w:val="009E7E35"/>
    <w:rsid w:val="009F4C09"/>
    <w:rsid w:val="00A05D4C"/>
    <w:rsid w:val="00A43D83"/>
    <w:rsid w:val="00AF0D94"/>
    <w:rsid w:val="00AF358F"/>
    <w:rsid w:val="00B22BA5"/>
    <w:rsid w:val="00B51026"/>
    <w:rsid w:val="00B548E6"/>
    <w:rsid w:val="00B61793"/>
    <w:rsid w:val="00B748BD"/>
    <w:rsid w:val="00BA0F36"/>
    <w:rsid w:val="00BA2119"/>
    <w:rsid w:val="00BB46B1"/>
    <w:rsid w:val="00BB5029"/>
    <w:rsid w:val="00BC5DCE"/>
    <w:rsid w:val="00BE1A6F"/>
    <w:rsid w:val="00C17FCC"/>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F50F7"/>
    <w:rsid w:val="00E37D21"/>
    <w:rsid w:val="00E64630"/>
    <w:rsid w:val="00EE0B88"/>
    <w:rsid w:val="00EF3CA8"/>
    <w:rsid w:val="00F074FF"/>
    <w:rsid w:val="00F07A51"/>
    <w:rsid w:val="00F301EC"/>
    <w:rsid w:val="00F50B16"/>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chartTrackingRefBased/>
  <w15:docId w15:val="{7338ED69-E144-43A3-A05D-CE492F58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5</cp:revision>
  <dcterms:created xsi:type="dcterms:W3CDTF">2022-09-16T23:55:00Z</dcterms:created>
  <dcterms:modified xsi:type="dcterms:W3CDTF">2022-09-17T00:15:00Z</dcterms:modified>
</cp:coreProperties>
</file>